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7478" w:rsidRPr="003529F5" w:rsidRDefault="00997478" w:rsidP="00997478">
      <w:pPr>
        <w:pStyle w:val="ab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  <w:r w:rsidRPr="003529F5">
        <w:rPr>
          <w:rFonts w:ascii="Times New Roman" w:hAnsi="Times New Roman"/>
          <w:b/>
          <w:noProof/>
          <w:sz w:val="28"/>
          <w:szCs w:val="28"/>
          <w:lang w:val="ru-RU"/>
        </w:rPr>
        <w:t>ПАМЯТКА</w:t>
      </w:r>
    </w:p>
    <w:p w:rsidR="00997478" w:rsidRDefault="00997478" w:rsidP="00997478">
      <w:pPr>
        <w:pStyle w:val="ab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/>
        </w:rPr>
        <w:t>по предоставлению</w:t>
      </w:r>
      <w:r w:rsidR="009D22BC" w:rsidRPr="00997478">
        <w:rPr>
          <w:rFonts w:ascii="Times New Roman" w:hAnsi="Times New Roman"/>
          <w:b/>
          <w:noProof/>
          <w:sz w:val="28"/>
          <w:szCs w:val="28"/>
          <w:lang w:val="ru-RU"/>
        </w:rPr>
        <w:t xml:space="preserve"> государственной услуги</w:t>
      </w:r>
    </w:p>
    <w:p w:rsidR="009D22BC" w:rsidRPr="00997478" w:rsidRDefault="009D22BC" w:rsidP="00997478">
      <w:pPr>
        <w:pStyle w:val="ab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997478">
        <w:rPr>
          <w:rFonts w:ascii="Times New Roman" w:hAnsi="Times New Roman"/>
          <w:b/>
          <w:noProof/>
          <w:sz w:val="28"/>
          <w:szCs w:val="28"/>
          <w:lang w:val="ru-RU"/>
        </w:rPr>
        <w:t xml:space="preserve"> «</w:t>
      </w:r>
      <w:r w:rsidR="00997478" w:rsidRPr="00997478">
        <w:rPr>
          <w:rFonts w:ascii="Times New Roman" w:hAnsi="Times New Roman"/>
          <w:b/>
          <w:noProof/>
          <w:sz w:val="28"/>
          <w:szCs w:val="28"/>
          <w:lang w:val="ru-RU"/>
        </w:rPr>
        <w:t>УТВЕРЖДЕНИЕ СХЕМЫ РАСПОЛОЖЕНИЯ ЗЕМЕЛЬНЫХ УЧАСТКОВ (ЗЕМЕЛЬНЫХ УЧАСТКОВ, НАХОДЯЩИХСЯ В СОБСТВЕННОСТИ ВОРОНЕЖСКОЙ ОБЛАСТИ, А ТАКЖЕ ЗЕМЕЛЬНЫХ УЧАСТКОВ, РАСПОЛОЖЕННЫХ НА ТЕРРИТОРИИ ГОРОДСКОГО ОКРУГА ГОРОД ВОРОНЕЖ, ГОСУДАРСТВЕННАЯ СОБСТВЕННОСТЬ НА КОТОРЫЕ НЕ РАЗГРАНИЧЕНА) НА КАДАСТРОВОМ ПЛАНЕ ТЕРРИТОРИИ</w:t>
      </w:r>
      <w:r w:rsidRPr="00997478">
        <w:rPr>
          <w:rFonts w:ascii="Times New Roman" w:hAnsi="Times New Roman"/>
          <w:b/>
          <w:noProof/>
          <w:sz w:val="28"/>
          <w:szCs w:val="28"/>
          <w:lang w:val="ru-RU"/>
        </w:rPr>
        <w:t>»</w:t>
      </w:r>
    </w:p>
    <w:p w:rsidR="009D22BC" w:rsidRPr="002D72BF" w:rsidRDefault="009D22BC" w:rsidP="00997478">
      <w:pPr>
        <w:spacing w:line="240" w:lineRule="auto"/>
        <w:ind w:left="720"/>
        <w:jc w:val="center"/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</w:pPr>
    </w:p>
    <w:p w:rsidR="009D22BC" w:rsidRPr="00997478" w:rsidRDefault="009D22BC" w:rsidP="00997478">
      <w:pPr>
        <w:pStyle w:val="aa"/>
        <w:numPr>
          <w:ilvl w:val="0"/>
          <w:numId w:val="1"/>
        </w:numPr>
        <w:ind w:left="284" w:hanging="284"/>
        <w:jc w:val="left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  <w:r w:rsidRPr="00997478">
        <w:rPr>
          <w:rFonts w:ascii="Times New Roman" w:hAnsi="Times New Roman"/>
          <w:noProof/>
          <w:sz w:val="28"/>
          <w:szCs w:val="28"/>
          <w:lang w:val="ru-RU" w:eastAsia="ru-RU" w:bidi="ar-SA"/>
        </w:rPr>
        <w:t>Вой</w:t>
      </w:r>
      <w:r w:rsidR="00997478">
        <w:rPr>
          <w:rFonts w:ascii="Times New Roman" w:hAnsi="Times New Roman"/>
          <w:noProof/>
          <w:sz w:val="28"/>
          <w:szCs w:val="28"/>
          <w:lang w:val="ru-RU" w:eastAsia="ru-RU" w:bidi="ar-SA"/>
        </w:rPr>
        <w:t>дите</w:t>
      </w:r>
      <w:r w:rsidRPr="00997478"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 на сайт </w:t>
      </w:r>
      <w:r w:rsidRPr="00997478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t>«Портал Воронежской области»</w:t>
      </w:r>
      <w:r w:rsidR="00997478" w:rsidRPr="00997478">
        <w:rPr>
          <w:rFonts w:ascii="Times New Roman" w:hAnsi="Times New Roman"/>
          <w:noProof/>
          <w:sz w:val="28"/>
          <w:szCs w:val="28"/>
          <w:lang w:val="ru-RU" w:eastAsia="ru-RU" w:bidi="ar-SA"/>
        </w:rPr>
        <w:t>,</w:t>
      </w:r>
      <w:r w:rsidR="00997478" w:rsidRPr="00997478">
        <w:rPr>
          <w:lang w:val="ru-RU"/>
        </w:rPr>
        <w:t xml:space="preserve"> </w:t>
      </w:r>
      <w:hyperlink r:id="rId7" w:history="1">
        <w:r w:rsidR="00997478" w:rsidRPr="00DA6A11">
          <w:rPr>
            <w:rStyle w:val="a9"/>
            <w:rFonts w:ascii="Times New Roman" w:hAnsi="Times New Roman"/>
            <w:noProof/>
            <w:sz w:val="28"/>
            <w:szCs w:val="28"/>
            <w:lang w:val="ru-RU" w:eastAsia="ru-RU" w:bidi="ar-SA"/>
          </w:rPr>
          <w:t>https://www.govvrn.ru/</w:t>
        </w:r>
      </w:hyperlink>
    </w:p>
    <w:p w:rsidR="0020289F" w:rsidRDefault="009D22BC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2BC" w:rsidRPr="00997478" w:rsidRDefault="009D22BC" w:rsidP="009D22BC">
      <w:pPr>
        <w:pStyle w:val="aa"/>
        <w:numPr>
          <w:ilvl w:val="0"/>
          <w:numId w:val="1"/>
        </w:numPr>
        <w:jc w:val="center"/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</w:pPr>
      <w:r w:rsidRPr="009D22BC">
        <w:rPr>
          <w:rFonts w:ascii="Times New Roman" w:hAnsi="Times New Roman"/>
          <w:noProof/>
          <w:sz w:val="28"/>
          <w:szCs w:val="28"/>
          <w:lang w:val="ru-RU" w:eastAsia="ru-RU" w:bidi="ar-SA"/>
        </w:rPr>
        <w:t>Выб</w:t>
      </w:r>
      <w:r w:rsidR="00997478">
        <w:rPr>
          <w:rFonts w:ascii="Times New Roman" w:hAnsi="Times New Roman"/>
          <w:noProof/>
          <w:sz w:val="28"/>
          <w:szCs w:val="28"/>
          <w:lang w:val="ru-RU" w:eastAsia="ru-RU" w:bidi="ar-SA"/>
        </w:rPr>
        <w:t>ерите</w:t>
      </w:r>
      <w:r w:rsidRPr="009D22BC"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 раздел </w:t>
      </w:r>
      <w:r w:rsidRPr="00997478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t>«Услуги»</w:t>
      </w:r>
    </w:p>
    <w:p w:rsidR="009D22BC" w:rsidRDefault="003529F5">
      <w:pPr>
        <w:rPr>
          <w:lang w:val="ru-RU"/>
        </w:rPr>
      </w:pPr>
      <w:r>
        <w:rPr>
          <w:noProof/>
          <w:lang w:val="ru-RU" w:eastAsia="ru-RU" w:bidi="ar-SA"/>
        </w:rPr>
        <w:pict>
          <v:oval id="Овал 8" o:spid="_x0000_s1026" style="position:absolute;left:0;text-align:left;margin-left:150.25pt;margin-top:63.65pt;width:42pt;height:23.65pt;z-index:251658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filled="f" strokecolor="red" strokeweight="1pt">
            <v:stroke joinstyle="miter"/>
          </v:oval>
        </w:pict>
      </w:r>
      <w:r w:rsidR="009D22BC">
        <w:rPr>
          <w:noProof/>
          <w:lang w:val="ru-RU" w:eastAsia="ru-RU" w:bidi="ar-SA"/>
        </w:rPr>
        <w:drawing>
          <wp:inline distT="0" distB="0" distL="0" distR="0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2BC" w:rsidRDefault="009D22BC" w:rsidP="005B397D">
      <w:pPr>
        <w:pStyle w:val="aa"/>
        <w:numPr>
          <w:ilvl w:val="0"/>
          <w:numId w:val="1"/>
        </w:numPr>
        <w:ind w:left="993" w:hanging="273"/>
        <w:jc w:val="center"/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</w:pPr>
      <w:r w:rsidRPr="009D22BC"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t xml:space="preserve">В разделе </w:t>
      </w:r>
      <w:r w:rsidRPr="00997478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t>«Услуги»</w:t>
      </w:r>
      <w:r w:rsidRPr="009D22BC"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 выб</w:t>
      </w:r>
      <w:r w:rsidR="005B397D">
        <w:rPr>
          <w:rFonts w:ascii="Times New Roman" w:hAnsi="Times New Roman"/>
          <w:noProof/>
          <w:sz w:val="28"/>
          <w:szCs w:val="28"/>
          <w:lang w:val="ru-RU" w:eastAsia="ru-RU" w:bidi="ar-SA"/>
        </w:rPr>
        <w:t>ерите</w:t>
      </w:r>
      <w:r w:rsidRPr="009D22BC"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 категорию </w:t>
      </w:r>
      <w:r w:rsidRPr="00997478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t>«Земельные отношения»</w:t>
      </w:r>
    </w:p>
    <w:p w:rsidR="005B397D" w:rsidRPr="00997478" w:rsidRDefault="003529F5" w:rsidP="005B397D">
      <w:pPr>
        <w:pStyle w:val="aa"/>
        <w:ind w:left="1080" w:hanging="1080"/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</w:pPr>
      <w:r>
        <w:rPr>
          <w:noProof/>
          <w:lang w:val="ru-RU" w:eastAsia="ru-RU" w:bidi="ar-SA"/>
        </w:rPr>
        <w:pict>
          <v:oval id="_x0000_s1027" style="position:absolute;left:0;text-align:left;margin-left:174.8pt;margin-top:138.5pt;width:93.9pt;height:23.65pt;z-index:251659264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filled="f" strokecolor="red" strokeweight="1pt">
            <v:stroke joinstyle="miter"/>
          </v:oval>
        </w:pict>
      </w:r>
      <w:r w:rsidR="005B397D">
        <w:rPr>
          <w:noProof/>
          <w:lang w:val="ru-RU" w:eastAsia="ru-RU" w:bidi="ar-SA"/>
        </w:rPr>
        <w:drawing>
          <wp:inline distT="0" distB="0" distL="0" distR="0" wp14:anchorId="7C4B011F" wp14:editId="044D3D3F">
            <wp:extent cx="5850255" cy="32905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2BC" w:rsidRPr="002D72BF" w:rsidRDefault="009D22BC" w:rsidP="00997478">
      <w:pPr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9D22BC" w:rsidRDefault="009D22BC" w:rsidP="009D22BC">
      <w:pPr>
        <w:numPr>
          <w:ilvl w:val="0"/>
          <w:numId w:val="1"/>
        </w:numPr>
        <w:spacing w:line="240" w:lineRule="auto"/>
        <w:ind w:left="1077" w:hanging="357"/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  <w:r w:rsidRPr="002D72BF">
        <w:rPr>
          <w:rFonts w:ascii="Times New Roman" w:hAnsi="Times New Roman"/>
          <w:noProof/>
          <w:sz w:val="28"/>
          <w:szCs w:val="28"/>
          <w:lang w:val="ru-RU" w:eastAsia="ru-RU" w:bidi="ar-SA"/>
        </w:rPr>
        <w:t>В катег</w:t>
      </w:r>
      <w:r w:rsidR="00F5073A">
        <w:rPr>
          <w:rFonts w:ascii="Times New Roman" w:hAnsi="Times New Roman"/>
          <w:noProof/>
          <w:sz w:val="28"/>
          <w:szCs w:val="28"/>
          <w:lang w:val="ru-RU" w:eastAsia="ru-RU" w:bidi="ar-SA"/>
        </w:rPr>
        <w:t>о</w:t>
      </w:r>
      <w:r w:rsidRPr="002D72BF"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рии </w:t>
      </w:r>
      <w:r w:rsidRPr="005B397D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t>«Земельные отношения»</w:t>
      </w:r>
      <w:r w:rsidRPr="002D72BF"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 выб</w:t>
      </w:r>
      <w:r w:rsidR="005B397D">
        <w:rPr>
          <w:rFonts w:ascii="Times New Roman" w:hAnsi="Times New Roman"/>
          <w:noProof/>
          <w:sz w:val="28"/>
          <w:szCs w:val="28"/>
          <w:lang w:val="ru-RU" w:eastAsia="ru-RU" w:bidi="ar-SA"/>
        </w:rPr>
        <w:t>ерите</w:t>
      </w:r>
      <w:r w:rsidRPr="002D72BF"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 услугу «</w:t>
      </w:r>
      <w:r w:rsidR="00F5073A" w:rsidRPr="005B397D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t>Утверждение схемы расположения на кадастровом плане</w:t>
      </w:r>
      <w:r w:rsidR="00F5073A"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 </w:t>
      </w:r>
      <w:r w:rsidR="003529F5"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   </w:t>
      </w:r>
      <w:bookmarkStart w:id="0" w:name="_GoBack"/>
      <w:bookmarkEnd w:id="0"/>
      <w:r w:rsidR="00F5073A">
        <w:rPr>
          <w:rFonts w:ascii="Times New Roman" w:hAnsi="Times New Roman"/>
          <w:noProof/>
          <w:sz w:val="28"/>
          <w:szCs w:val="28"/>
          <w:lang w:val="ru-RU" w:eastAsia="ru-RU" w:bidi="ar-SA"/>
        </w:rPr>
        <w:t>(</w:t>
      </w:r>
      <w:r w:rsidR="005B397D">
        <w:rPr>
          <w:rFonts w:ascii="Times New Roman" w:hAnsi="Times New Roman"/>
          <w:noProof/>
          <w:sz w:val="28"/>
          <w:szCs w:val="28"/>
          <w:lang w:val="ru-RU" w:eastAsia="ru-RU" w:bidi="ar-SA"/>
        </w:rPr>
        <w:t>ГО Воронеж</w:t>
      </w:r>
      <w:r w:rsidR="00F5073A">
        <w:rPr>
          <w:rFonts w:ascii="Times New Roman" w:hAnsi="Times New Roman"/>
          <w:noProof/>
          <w:sz w:val="28"/>
          <w:szCs w:val="28"/>
          <w:lang w:val="ru-RU" w:eastAsia="ru-RU" w:bidi="ar-SA"/>
        </w:rPr>
        <w:t>)</w:t>
      </w:r>
      <w:r w:rsidRPr="002D72BF">
        <w:rPr>
          <w:rFonts w:ascii="Times New Roman" w:hAnsi="Times New Roman"/>
          <w:noProof/>
          <w:sz w:val="28"/>
          <w:szCs w:val="28"/>
          <w:lang w:val="ru-RU" w:eastAsia="ru-RU" w:bidi="ar-SA"/>
        </w:rPr>
        <w:t>»</w:t>
      </w:r>
    </w:p>
    <w:p w:rsidR="005B397D" w:rsidRDefault="003529F5" w:rsidP="005B397D">
      <w:pPr>
        <w:spacing w:line="240" w:lineRule="auto"/>
        <w:ind w:left="1077" w:hanging="1077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  <w:r>
        <w:rPr>
          <w:noProof/>
          <w:lang w:val="ru-RU" w:eastAsia="ru-RU" w:bidi="ar-SA"/>
        </w:rPr>
        <w:pict>
          <v:oval id="_x0000_s1029" style="position:absolute;left:0;text-align:left;margin-left:179.45pt;margin-top:179.75pt;width:93.9pt;height:23.65pt;z-index:251660288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filled="f" strokecolor="red" strokeweight="1pt">
            <v:stroke joinstyle="miter"/>
          </v:oval>
        </w:pict>
      </w:r>
      <w:r w:rsidR="005B397D">
        <w:rPr>
          <w:noProof/>
          <w:lang w:val="ru-RU" w:eastAsia="ru-RU" w:bidi="ar-SA"/>
        </w:rPr>
        <w:drawing>
          <wp:inline distT="0" distB="0" distL="0" distR="0" wp14:anchorId="7E4984EC" wp14:editId="1ACE613F">
            <wp:extent cx="5850255" cy="32905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97D" w:rsidRDefault="005B397D" w:rsidP="005B397D">
      <w:pPr>
        <w:spacing w:line="240" w:lineRule="auto"/>
        <w:ind w:left="1077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9D22BC" w:rsidRDefault="00F5073A" w:rsidP="005B397D">
      <w:pPr>
        <w:spacing w:line="240" w:lineRule="auto"/>
        <w:ind w:left="1077" w:hanging="1077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3340870"/>
            <wp:effectExtent l="19050" t="0" r="317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AD7" w:rsidRPr="00B27AD7" w:rsidRDefault="00B27AD7" w:rsidP="005B397D">
      <w:pPr>
        <w:spacing w:line="240" w:lineRule="auto"/>
        <w:ind w:left="1077" w:hanging="1077"/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</w:pPr>
    </w:p>
    <w:p w:rsidR="009D22BC" w:rsidRDefault="009D22BC" w:rsidP="00B27AD7">
      <w:pPr>
        <w:numPr>
          <w:ilvl w:val="0"/>
          <w:numId w:val="1"/>
        </w:numPr>
        <w:spacing w:line="240" w:lineRule="auto"/>
        <w:ind w:left="851" w:firstLine="0"/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  <w:r w:rsidRPr="00B27AD7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t>Авторизуйтесь</w:t>
      </w:r>
      <w:r w:rsidRPr="002D72BF"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 на портале для получения услуги.</w:t>
      </w:r>
      <w:r w:rsidR="00B27AD7"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 Введите логин и пароль от личного кабинета на портале </w:t>
      </w:r>
      <w:r w:rsidR="00B27AD7" w:rsidRPr="00B27AD7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t>«Госуслуги»</w:t>
      </w:r>
    </w:p>
    <w:p w:rsidR="00B27AD7" w:rsidRDefault="00B27AD7" w:rsidP="00B27AD7">
      <w:pPr>
        <w:spacing w:line="240" w:lineRule="auto"/>
        <w:ind w:left="851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9D22BC" w:rsidRPr="002D72BF" w:rsidRDefault="009D22BC" w:rsidP="00B27AD7">
      <w:pPr>
        <w:ind w:left="1080" w:hanging="1080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2BC" w:rsidRPr="00B27AD7" w:rsidRDefault="009D22BC" w:rsidP="009D22BC">
      <w:pPr>
        <w:numPr>
          <w:ilvl w:val="0"/>
          <w:numId w:val="1"/>
        </w:num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D72BF">
        <w:rPr>
          <w:rFonts w:ascii="Times New Roman" w:hAnsi="Times New Roman"/>
          <w:sz w:val="28"/>
          <w:szCs w:val="28"/>
          <w:lang w:val="ru-RU"/>
        </w:rPr>
        <w:t xml:space="preserve">Нажмите кнопку </w:t>
      </w:r>
      <w:r w:rsidRPr="00B27AD7">
        <w:rPr>
          <w:rFonts w:ascii="Times New Roman" w:hAnsi="Times New Roman"/>
          <w:b/>
          <w:sz w:val="28"/>
          <w:szCs w:val="28"/>
          <w:lang w:val="ru-RU"/>
        </w:rPr>
        <w:t>«Получить услугу»</w:t>
      </w:r>
    </w:p>
    <w:p w:rsidR="009D22BC" w:rsidRDefault="003529F5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pict>
          <v:oval id="_x0000_s1030" style="position:absolute;left:0;text-align:left;margin-left:83.45pt;margin-top:191.95pt;width:93.9pt;height:23.65pt;z-index:251661312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filled="f" strokecolor="red" strokeweight="1pt">
            <v:stroke joinstyle="miter"/>
          </v:oval>
        </w:pict>
      </w:r>
      <w:r w:rsidR="0047236F">
        <w:rPr>
          <w:noProof/>
          <w:lang w:val="ru-RU" w:eastAsia="ru-RU" w:bidi="ar-SA"/>
        </w:rPr>
        <w:drawing>
          <wp:inline distT="0" distB="0" distL="0" distR="0">
            <wp:extent cx="5940425" cy="3340870"/>
            <wp:effectExtent l="19050" t="0" r="317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C08" w:rsidRPr="0047236F" w:rsidRDefault="00F23C08" w:rsidP="0047236F">
      <w:pPr>
        <w:pStyle w:val="aa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  <w:lang w:val="ru-RU"/>
        </w:rPr>
      </w:pPr>
      <w:r w:rsidRPr="0047236F">
        <w:rPr>
          <w:rFonts w:ascii="Times New Roman" w:hAnsi="Times New Roman"/>
          <w:noProof/>
          <w:sz w:val="28"/>
          <w:szCs w:val="28"/>
          <w:lang w:val="ru-RU" w:eastAsia="ru-RU" w:bidi="ar-SA"/>
        </w:rPr>
        <w:t>З</w:t>
      </w:r>
      <w:r w:rsidR="0047236F" w:rsidRPr="0047236F">
        <w:rPr>
          <w:rFonts w:ascii="Times New Roman" w:hAnsi="Times New Roman"/>
          <w:noProof/>
          <w:sz w:val="28"/>
          <w:szCs w:val="28"/>
          <w:lang w:val="ru-RU" w:eastAsia="ru-RU" w:bidi="ar-SA"/>
        </w:rPr>
        <w:t>а</w:t>
      </w:r>
      <w:r w:rsidRPr="0047236F">
        <w:rPr>
          <w:rFonts w:ascii="Times New Roman" w:hAnsi="Times New Roman"/>
          <w:noProof/>
          <w:sz w:val="28"/>
          <w:szCs w:val="28"/>
          <w:lang w:val="ru-RU" w:eastAsia="ru-RU" w:bidi="ar-SA"/>
        </w:rPr>
        <w:t>полните форму для получения услуги</w:t>
      </w:r>
    </w:p>
    <w:p w:rsidR="00F23C08" w:rsidRDefault="0047236F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340870"/>
            <wp:effectExtent l="19050" t="0" r="3175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C08" w:rsidRPr="0047236F" w:rsidRDefault="00B27AD7" w:rsidP="0047236F">
      <w:pPr>
        <w:pStyle w:val="aa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t>Прикрепите копии необходимых документов в требуемом формате</w:t>
      </w:r>
    </w:p>
    <w:p w:rsidR="00F23C08" w:rsidRDefault="0047236F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3340870"/>
            <wp:effectExtent l="19050" t="0" r="3175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C08" w:rsidRPr="00B27AD7" w:rsidRDefault="00F23C08" w:rsidP="0047236F">
      <w:pPr>
        <w:pStyle w:val="aa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  <w:lang w:val="ru-RU"/>
        </w:rPr>
      </w:pPr>
      <w:r w:rsidRPr="0047236F"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Нажмите кнопку </w:t>
      </w:r>
      <w:r w:rsidRPr="00B27AD7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t>«Отправить»</w:t>
      </w:r>
    </w:p>
    <w:p w:rsidR="00B27AD7" w:rsidRDefault="003529F5" w:rsidP="00B27AD7">
      <w:pPr>
        <w:pStyle w:val="aa"/>
        <w:ind w:left="1080" w:hanging="108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pict>
          <v:oval id="_x0000_s1032" style="position:absolute;left:0;text-align:left;margin-left:221.65pt;margin-top:213pt;width:93.9pt;height:23.65pt;z-index:251662336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filled="f" strokecolor="red" strokeweight="1pt">
            <v:stroke joinstyle="miter"/>
          </v:oval>
        </w:pict>
      </w:r>
      <w:r w:rsidR="00B27AD7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4B819CCD">
            <wp:extent cx="5967095" cy="289205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951" cy="290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790B" w:rsidRPr="00B27AD7" w:rsidRDefault="00D6790B" w:rsidP="00B27AD7">
      <w:pPr>
        <w:pStyle w:val="aa"/>
        <w:ind w:left="1080" w:hanging="1080"/>
        <w:rPr>
          <w:rFonts w:ascii="Times New Roman" w:hAnsi="Times New Roman"/>
          <w:sz w:val="28"/>
          <w:szCs w:val="28"/>
          <w:lang w:val="ru-RU"/>
        </w:rPr>
      </w:pPr>
    </w:p>
    <w:p w:rsidR="00B27AD7" w:rsidRPr="00B27AD7" w:rsidRDefault="00B27AD7" w:rsidP="0047236F">
      <w:pPr>
        <w:pStyle w:val="aa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27AD7">
        <w:rPr>
          <w:rFonts w:ascii="Times New Roman" w:hAnsi="Times New Roman"/>
          <w:b/>
          <w:sz w:val="28"/>
          <w:szCs w:val="28"/>
          <w:lang w:val="ru-RU"/>
        </w:rPr>
        <w:t>Спасибо!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B27AD7">
        <w:rPr>
          <w:rFonts w:ascii="Times New Roman" w:hAnsi="Times New Roman"/>
          <w:sz w:val="28"/>
          <w:szCs w:val="28"/>
          <w:lang w:val="ru-RU"/>
        </w:rPr>
        <w:t>Ожидайте оповещение о результате в личном кабинете.</w:t>
      </w:r>
    </w:p>
    <w:p w:rsidR="00F23C08" w:rsidRPr="009D22BC" w:rsidRDefault="00F23C08">
      <w:pPr>
        <w:rPr>
          <w:lang w:val="ru-RU"/>
        </w:rPr>
      </w:pPr>
    </w:p>
    <w:sectPr w:rsidR="00F23C08" w:rsidRPr="009D22BC" w:rsidSect="00997478">
      <w:pgSz w:w="11906" w:h="16838"/>
      <w:pgMar w:top="1134" w:right="850" w:bottom="709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64CD" w:rsidRDefault="000064CD" w:rsidP="009D22BC">
      <w:pPr>
        <w:spacing w:line="240" w:lineRule="auto"/>
      </w:pPr>
      <w:r>
        <w:separator/>
      </w:r>
    </w:p>
  </w:endnote>
  <w:endnote w:type="continuationSeparator" w:id="0">
    <w:p w:rsidR="000064CD" w:rsidRDefault="000064CD" w:rsidP="009D22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64CD" w:rsidRDefault="000064CD" w:rsidP="009D22BC">
      <w:pPr>
        <w:spacing w:line="240" w:lineRule="auto"/>
      </w:pPr>
      <w:r>
        <w:separator/>
      </w:r>
    </w:p>
  </w:footnote>
  <w:footnote w:type="continuationSeparator" w:id="0">
    <w:p w:rsidR="000064CD" w:rsidRDefault="000064CD" w:rsidP="009D22B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759D9"/>
    <w:multiLevelType w:val="multilevel"/>
    <w:tmpl w:val="22824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581E33"/>
    <w:multiLevelType w:val="hybridMultilevel"/>
    <w:tmpl w:val="F5BA7E62"/>
    <w:lvl w:ilvl="0" w:tplc="1CBA9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3737665"/>
    <w:multiLevelType w:val="hybridMultilevel"/>
    <w:tmpl w:val="F5BA7E62"/>
    <w:lvl w:ilvl="0" w:tplc="1CBA9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1837216"/>
    <w:multiLevelType w:val="hybridMultilevel"/>
    <w:tmpl w:val="F5BA7E62"/>
    <w:lvl w:ilvl="0" w:tplc="1CBA9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8006D31"/>
    <w:multiLevelType w:val="hybridMultilevel"/>
    <w:tmpl w:val="F5BA7E62"/>
    <w:lvl w:ilvl="0" w:tplc="1CBA9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A4D2CE3"/>
    <w:multiLevelType w:val="hybridMultilevel"/>
    <w:tmpl w:val="F5BA7E62"/>
    <w:lvl w:ilvl="0" w:tplc="1CBA9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FE15C10"/>
    <w:multiLevelType w:val="hybridMultilevel"/>
    <w:tmpl w:val="F5BA7E62"/>
    <w:lvl w:ilvl="0" w:tplc="1CBA9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22BC"/>
    <w:rsid w:val="000064CD"/>
    <w:rsid w:val="0020289F"/>
    <w:rsid w:val="003529F5"/>
    <w:rsid w:val="0047236F"/>
    <w:rsid w:val="00527465"/>
    <w:rsid w:val="005B397D"/>
    <w:rsid w:val="00647CCF"/>
    <w:rsid w:val="006D3EA1"/>
    <w:rsid w:val="00997478"/>
    <w:rsid w:val="009D22BC"/>
    <w:rsid w:val="00A50D84"/>
    <w:rsid w:val="00B27AD7"/>
    <w:rsid w:val="00D6790B"/>
    <w:rsid w:val="00F23C08"/>
    <w:rsid w:val="00F50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D945E1F7-C617-47F7-82A8-D082D856A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22BC"/>
    <w:pPr>
      <w:spacing w:after="0" w:line="360" w:lineRule="auto"/>
      <w:jc w:val="both"/>
    </w:pPr>
    <w:rPr>
      <w:rFonts w:ascii="Calibri" w:eastAsia="Times New Roman" w:hAnsi="Calibri" w:cs="Times New Roman"/>
      <w:lang w:val="en-US" w:bidi="en-US"/>
    </w:rPr>
  </w:style>
  <w:style w:type="paragraph" w:styleId="1">
    <w:name w:val="heading 1"/>
    <w:basedOn w:val="a"/>
    <w:link w:val="10"/>
    <w:uiPriority w:val="9"/>
    <w:qFormat/>
    <w:rsid w:val="00527465"/>
    <w:pPr>
      <w:spacing w:before="100" w:beforeAutospacing="1" w:after="100" w:afterAutospacing="1" w:line="240" w:lineRule="auto"/>
      <w:jc w:val="left"/>
      <w:outlineLvl w:val="0"/>
    </w:pPr>
    <w:rPr>
      <w:rFonts w:ascii="Times New Roman" w:hAnsi="Times New Roman"/>
      <w:b/>
      <w:bCs/>
      <w:kern w:val="36"/>
      <w:sz w:val="48"/>
      <w:szCs w:val="48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2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2B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22BC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22BC"/>
  </w:style>
  <w:style w:type="paragraph" w:styleId="a7">
    <w:name w:val="footer"/>
    <w:basedOn w:val="a"/>
    <w:link w:val="a8"/>
    <w:uiPriority w:val="99"/>
    <w:unhideWhenUsed/>
    <w:rsid w:val="009D22BC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22BC"/>
  </w:style>
  <w:style w:type="character" w:styleId="a9">
    <w:name w:val="Hyperlink"/>
    <w:basedOn w:val="a0"/>
    <w:uiPriority w:val="99"/>
    <w:unhideWhenUsed/>
    <w:rsid w:val="009D22BC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9D22B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2746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No Spacing"/>
    <w:uiPriority w:val="1"/>
    <w:qFormat/>
    <w:rsid w:val="00997478"/>
    <w:pPr>
      <w:spacing w:after="0" w:line="240" w:lineRule="auto"/>
      <w:jc w:val="both"/>
    </w:pPr>
    <w:rPr>
      <w:rFonts w:ascii="Calibri" w:eastAsia="Times New Roman" w:hAnsi="Calibri" w:cs="Times New Roman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22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vvrn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Самороковская</dc:creator>
  <cp:lastModifiedBy>Юлия А. Гвоздкова</cp:lastModifiedBy>
  <cp:revision>6</cp:revision>
  <dcterms:created xsi:type="dcterms:W3CDTF">2022-08-03T06:59:00Z</dcterms:created>
  <dcterms:modified xsi:type="dcterms:W3CDTF">2023-08-23T13:32:00Z</dcterms:modified>
</cp:coreProperties>
</file>